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Przyszedł podstępnie twój brat i wziął twoje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2024-05-13T04:46:51Z</dcterms:modified>
</cp:coreProperties>
</file>