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(Laban) tego dnia kozły pręgowane i łaciate, i wszystkie kozy cętkowane i łaciate, wszystkie, które miały biel na sobie i wszystkie ciemne między owcami – i oddał je w ręce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Laban oddzielił kozły pręgowane i łaciate oraz wszystkie kozy cętkowane i łaciate, wszystkie, które miały na sobie coś białego, a także wszystkie owce czarne — i oddał je pod nadzór swoim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odłączył kozły prążkowane i nakrapiane i wszystkie kozy pstre i nakrapiane, i wszystkie, które miały jakąś białą plamkę, także i czarne wśród owiec, i oddał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 swych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 onegoż dnia kozły strokate, i nakrapiane, i wszystkie kozy pstre, i nakrapiane, i wszystkie, co jaką białą odmianę miały, także i płowe między owcami, i oddał je do rąk synów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 onego dnia kozy i owce, i barany pstre, i blachowane, a wszytkę trzodę jednostajnej barwy, to jest białej abo czarnej wełny, oddał w ręce synom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tego samego dnia Laban oddzielił wszystkie kozły cętkowane i pstre oraz wszystkie kozy cętkowane i pstre; wszystkie, które miały cośkolwiek sierści białej, oraz owce czarne, i dał je swym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tego dnia kozły pręgowate i łaciate i wszystkie kozy cętkowane i łaciate, wszystkie, na których było coś białego, i wszystkie jagnięta czarne między owcami, i oddał je swoim synom,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jednak odłączył prążkowane i pstre kozły oraz wszystkie cętkowane i pstre kozy, a także wszystkie te owce, na których było coś białego, oraz czarne, i dał je swoim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Laban wydzielił więc prążkowane i pstre kozły oraz nakrapiane i pstre kozy, czyli wszystkie, które miały białe plamki, a także czarne owce. Następnie dał je swoim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jeszcze dniu odłączył więc [Laban] kozły cętkowane i pstre i wszystkie nakrapiane i pstre kozy, słowem wszystko, na czym było cokolwiek białego, a także wszystkie czarne jagnięta, i dał je pod opiekę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Usunął tego dnia kozły pręgowane i łaciate i wszystkie kozy nakrapiane i łaciate, wszystkie, które miały białe [miejsca] i wszystkie brązowe spośród owiec i dał swoim synom.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розлучив в тому дні крапчастих і переполасих кіз і всі переполясі кози і крапчасте і все, що було в них біле, і все, що було чорне в вівцях, і дав у руки своїх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oddzielił pręgowane i pstre kozły, wszystkie nakrapiane i pstre kozy, oraz wszystko płowe między owcami, a białe oddał w ręce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oddzielił kozły pręgowane i łaciate oraz wszystkie kozy nakrapiane i łaciate, każdą sztukę, na której było coś białego, jak również każdą ciemnobrunatną pośród baranków, a przekazał je w ręce swoich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2024-05-21T07:06:58Z</dcterms:modified>
</cp:coreProperties>
</file>