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ukryłeś się, by uciec, i okradłeś mnie, i nie powiadomiłeś mnie, abym cię odprawił z radością i z pieśniami, z bębenkiem i z cytrą?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ukryłeś swój zamiar, okradłeś mnie, nie powiadomiłeś o niczym, nie pozwoliłeś mi, bym odprawił cię z radością i z pieśniami, przy wtórze bębenków i cytry?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wykradłeś się ode mnie, i nic mi nie powiedziałeś, abym mógł wyprawić cię z radością, z pieśniami, z bębnem i harfą?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potajemnie uciekł, a wykradłeś się ode mnie, a nie oznajmiłeś mi, gdyżbym cię był puścił z radością, i z pieśniami, i z bębnem, i z harfą?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 bez wiadomości mojej chciał uciec ani dać mi znać, żebym cię był odprowadził z weselem i z pieśniami, i z bębny, i z cytrami?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uciekłeś potajemnie i okradłeś mnie? Nic mi nie powiedziałeś, a przecież odprawiłbym cię z weselem: z pieśniami, bębnami i cytrami!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okradłeś mnie, a nic mi nie powiedziałeś, abym cię odprawił z radością i z pieśniami, z bębnami i z cytrami?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okradłeś mnie? Nic mi nie powiedziałeś, a ja chciałem cię odprowadzić z radością, pieśniami, bębenkami i cytrami.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potajemnie uciekłeś i okradłeś mnie? Nic mi nie powiedziałeś, abym cię mógł pożegnać w radości, przy pieśniach, bębnach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moich wnuków i moich córek. Zrobiłeś głupstwo!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skrycie uciekłeś i okradłeś mnie? i nic mi nie powiedziałeś. A odesłałbym cię z radością i z pieśniami, z bębnem i z lirą!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ти мені звістив, відіслав би я тебе з радістю і з музиками, тимпанами і гітарами.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uciekłeś potajemnie? Wykradłeś się ode mnie i nic mi nie powiedziałeś, bym cię mógł puścić z radością, pieśniami, bębnami i cytrami?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musiałeś potajemnie uciekać i mnie przechytrzać i nie powiedziałeś mi, żebym mógł cię odprawić z radością i z pieśniami, z tamburynem i z harfą?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2024-05-10T04:29:07Z</dcterms:modified>
</cp:coreProperties>
</file>