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Laban wcześnie rano, ucałował swoich synów i swoje córki, pobłogosławił ich i poszedł – i wrócił Laban na swoje miejsce.*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Laban wstał, ucałował swoich synów i córki, pobłogosławił ich i odszedł — wrócił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wcześnie rano Laban wstał, ucałował swoich synów i swoje córki i błogosławił im. A Laban odszedł i wrócił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Laban wstawszy bardzo rano, pocałował syny swoje i córki swe, i błogosławił im; a odszedłszy, wrócił się Laban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w nocy wstawszy pocałował syny i córki swe i błogosławił im, i wrócił się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Laban ucałował swych wnuków i swe córki, pobłogosławił im i udał się w powrotną drogę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wcześnie rano ucałował Laban wnuki i córki swoje, pobłogosławił ich i poszedł, i wrócił Laban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ж, Лаван вранці поцілував своїх синів і своїх дочок, і поблагословив їх, і повернувшись, Лаван пішов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wstał wcześnie rano i ucałował swe dzieci oraz swoje córki, i je pobłogosławił. Następnie Laban ruszył w drogę, żeby wrócić do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31:55&lt;/x&gt; należy w BHS i G do następnego rozdziału.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2024-05-10T19:08:28Z</dcterms:modified>
</cp:coreProperties>
</file>