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dar przeprawił się przed nim, on zaś (sam) przenocował tej nocy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 dar przeprawił się przed nim samym, on zaś przenocował i tym razem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 przed nim ten dar, a sam przenocował tej nocy 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w przód on upominek przed obliczem jego, a sam przenocował onej nocy z hufcem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Uprzedziły tedy przed nim dary, a sam został onej nocy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ów dar przed sobą, a sam postanowił spędzić noc w obozowisku.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wyprzedził go dar jego, on sam zaś spędził noc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też: Jakub, twój sługa, idzie za nami. Pomyślał bowiem: Przebłagam go darami, które idą przede mną. Dopiero potem sam się z nim spotkam, może okaże mi życzliwość.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dodacie: «Twój sługa Jakub idzie za nami»”. Myślał bowiem: „Przebłagam go darem, który mnie poprzedza, a dopiero potem sam się z nim spotkam. Może będzie dla mnie życzliwy?”.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owe dary poszły przed nim, on zaś spędził jeszcze tę noc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powiedzcie także: Twój sługa Jaakow jest za nami'. [Jaakow] pomyślał: Zjednam go darem idącym przede mną, a potem zobaczę jego twarz, może mi wybaczy.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дари випереджували його лице, він же тієї ночі спав в полку.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Powiecie: Oto za nami idzie twój sługa Jakób. Bowiem rzekł: Podarkiem, który idzie przede mną przebłagam jego oblicze, a następnie zobaczę jego twarz i może mnie przyjmie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dar go poprzedził, lecz on sam spędził tę noc w obozie.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2024-05-16T14:33:27Z</dcterms:modified>
</cp:coreProperties>
</file>