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ich dzieci ustawił na przedzie, Leę i jej dzieci za nimi, a Rachelę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na przodzie służące i ich dzieci, za nimi Leę i jej dzieci, a na końcu Rachelę z 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służebnice, i dzieci ich, na przodku, a Liję, i syny jej, za nimi, Rachelę zaś z Józefem na 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obie służebnice i dzieci ich na przodku, a Liją i syny jej na wtórym miejscu, Rachelę zaś i Jozefa na 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niewolnice z ich dziećmi na przedzie, Leę z jej dziećmi nieco w tyle, a za nimi Rachelę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ustawił służące wraz z ich dziećmi, Leę z jej dziećmi za nimi, Rachelę zaś z Józefem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ustawił służące i ich dzieci, za nimi Leę i jej dzieci, a Rachelę i Józefa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na przodzie służące z ich dziećmi, za nimi Leę z jej dziećmi, a na końcu Rachelę z 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służebnice i ich dzieci postawił na przedzie, za nimi Leę i jej dzieci, a za nimi Rachelę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służące i ich dzieci najpierw, Leę i jej dzieci za nimi, a Rachel i Josefa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двох рабинь і їхніх синів першими, і Лію і її дітей позаду, і Рахиль і Йосифа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Służebnice i ich dzieci umieścił na przedzie, Leę i jej dzieci za nimi, zaś Rachelę i Josefa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na przedzie służące oraz ich dzieci, a za nimi Leę i jej dzieci, z tyłu zaś Rachelę i 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2024-06-01T11:30:59Z</dcterms:modified>
</cp:coreProperties>
</file>