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widzą wasze oczy i oczy mojego brata, Beniamina, że to moje usta wam to oznajmiają.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na własne oczy i widzi mój brat Beniamin, że to moje usta wam to oznajmiają.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wasze oczy i oczy mego brata Beniamina widzą, że moje usta do 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oczy wasze widzą, i oczy brata mego, Benjamina, że usta moje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i oczy brata mego, Beniamina, widzą, że usta moje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widzą wasze oczy i oczy Beniamina, brata waszego, że to ja przemawiam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widzą oczy wasze i oczy brata mego, Beniamina, że to ja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na własne oczy, i Beniamin, mój brat, że to ja do was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przecież na własne oczy i widzi wasz brat Beniamin, że to ja rozmawiam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i oczy brata mego Beniamina widzą, że to moje usta mówią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mój brat, Binjamin, widzieliście na własne oczy, że ja sam mówiłem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ваші очі бачать і очі Веніамина мого брата, що мої уста говорять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wasze oczy oraz oczy mojego brata Biniamina widzą, że to me usta do 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wasze oczy i oczy mojego brata Beniamina widzą, że to moje usta mówią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2024-05-28T14:26:23Z</dcterms:modified>
</cp:coreProperties>
</file>