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Anioł* – mój wybawca od wszelkiego nieszczęścia,** niech błogosławi tym chłopcom. I niech będzie wzywane między nimi me imię oraz imię Abrahama i Izaaka, mych ojców – niech rosną w potęgę w (granicach)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wybawca od wszelkiego nieszczęścia,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błogosławi także tych chłopców! I niech będzie wzywane między nimi me imię oraz imię Abrahama i Izaaka, mych ojców — niech rosną w potęgę w granicach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wybawił mnie ze wszelkiego zła, niech błogosławi tym chłopcom i niech będą nazywani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imienia i od imienia moich ojców, Abrahama i Izaaka, i niech się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mię wyrwał ze wszystkiego złego, niech błogosławi dzieciom tym, a niech będą nazywani od imienia mego, i od imienia ojców moich, Abrahama i Izaaka, a jako ryby niech się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Anjoł, który mię wyrwał ze wszytkiego złego, niech błogosławi tym dzieciom a niech będzie wzywano nad nimi imię moje i imiona ojców moich, Abrahama i Izaaka, a niech rostą w 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od wszelkiego zła, niechaj błogosławi tym chłopcom. Niechaj przetrwa w nich moje imię oraz imię przodków moich, Abrahama i Izaaka; niechaj szeroko rozmnożą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wybawił mnie od wszelkiego złego, niech błogosławi tym chłopcom i niech trwa wśród nich imię moje i imię ojców moich, Abrahama i Izaaka, i niech się zaroi od nich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przed wszelkim złem, niech błogosławi tym chłopcom. Niech będzie w nich obecne moje imię i imię moich przodków, Abrahama i Izaaka, i niech się bardzo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wybawiał od wszelkiego zła, niech błogosławi tym chłopcom. Niech nazywają ich moim imieniem i imieniem moich przodków, Abrahama i Izaaka. Niech się rozmnożą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od zła wszelkiego - niech błogosławi tym chłopcom. Niech będą nazywani moim imieniem, i imieniem mych ojców, Abrahama i Izaaka. Niech się wielce rozmnożą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[posyłający] anioła, który mnie wybawił od wszelkiego zła - niech pobłogosławi tych młodzieńców i oby było wzywane nad nimi moje imię, [jak] imiona moich ojców, Awrahama i Jicchaka, i jak ryby niech się mnożą, [pośród ludzi]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ангел, що мене спасає від усякого зла, хай поблагословить цих дітей, і хай прикличеться в них моє імя і імя моїх батьків Авраама і Ісаака, і хай розмножаться у дуже велике число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wybawił od wszelkiego zła, niech błogosławi tym chłopcom; niech na nich będzie mianowane moje imię oraz imię mych przodków Abrahama i Ic'haka, oraz niech się rozrosną w 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wybawiał z wszelkiego nieszczęścia, niechaj błogosławi tym chłopcom. I niech będzie nad nimi wzywane moje imię oraz imię moich ojców, Abrahama i Izaaka, i niech się rozrosną w liczną rzeszę pośrodku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król.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złego, szkody.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2024-05-21T13:02:36Z</dcterms:modified>
</cp:coreProperties>
</file>