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6"/>
        <w:gridCol w:w="1706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żona Uriasza usłyszała, że poległ jej mąż Uriasz, opłakiwała swojego męża.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2024-05-15T23:00:13Z</dcterms:modified>
</cp:coreProperties>
</file>