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jednak strażnik zobaczył drugiego człowieka. Też biegł samotnie. Zawołał więc do odźwiernego: Biegnie kolejny człowiek! A król na to: Ten też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zobaczył drugiego biegnącego mężczyznę. I strażnik zawołał do odźwiernego: Oto biegnie samotnie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mężczyzna. Król powiedział: Ten również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stróż i drugiego męża bieżącego, i zawołał stróż na wrotnego, mówiąc: Oto i drugi mąż bieży sam. I rzekł król: I ten dobre poselstwo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stróż drugiego człowieka bieżącego i wołając na wierzchu, rzekł: Ukazuje mi się drugi człowiek, a on sam bieży. I rzekł król: I to dobry poseł.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biegnącego człowieka. Krzyknął w stronę odźwiernego: Jakiś człowiek biegnie samotnie! Powiedział król: Ten również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strażnik drugiego człowieka biegnącego i zawołał na odźwiernego. Oto nadbiega drugi pojedynczy człowiek. A król rzekł: Ten także przynosi pomyślną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mężczyznę, który biegł. Krzyknął więc strażnik do odźwiernego: Jakiś człowiek biegnie samotnie! A król powiedział: Także ten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zobaczył drugiego biegnącego człowieka. Zawołał więc w stronę odźwiernego: „Jakiś inny człowiek biegnie sam!”. Król znowu rzekł: „Także i ten przynosi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wartownik drugiego człowieka biegnącego. Zawołał wartownik w kierunku wieży: - Oto biegnie [jeszcze inny] człowiek, sam jeden. Król odpowiedział: - I ten także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 spostrzegł drugiego człowieka, który też biegł. I zawołał do odźwiernego, mówiąc: Oto biegnie sam jeden człowiek! Wtedy król powiedział: I on przynosi pomyślną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strażnik zobaczył drugiego biegnącego mężczyznę. Zawołał więc ów strażnik do odźwiernego i powiedział: ”Oto samotnie biegnie drugi mężczyzna!” Wtedy król rzekł: ”Ten także przynosi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2024-05-28T13:49:24Z</dcterms:modified>
</cp:coreProperties>
</file>