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 — odpowiedział Joab — gdybyś nie przemówił, stałoby się to dopiero nad 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Jak żyje Bóg, gdybyś się nie odezwał, to dopiero rano lud odstąpiłby, każdy od ścigania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Jako żywy Bóg, byś ty był nie wyzywał, zarazby się był z poranku lud wrócił, każdy od pogoni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Żywie Pan, byś rzekł rano, przestałby był lud gonić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Na życie Boga! Gdybyś nie przemówił, lud nie odstąpiłby od ścigania braci wcześniej niż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Joab rzekł: Jako żyje Bóg, że gdybyś się nie był odezwał, to dopiero jutro rano każdy wojownik zaniechałby pościgu za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Na życie Boga! Gdybyś nie przemówił, z pewnością dopiero rano lud odstąpiłby od ścigania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„Na Boga żyjącego! Gdybyś nie przemówił, to zapewniam cię, że moi żołnierze przestaliby ścigać swoich braci dopiero jutro rano!”.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Na Boga żywego! Gdybyś był nie przemówił, aż do rana nie zaprzestałby ten lud ścigać - każdy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Хай живе Господь, якщо б ти не сказав, до тепер від ранку не пішов би нарід кожний за своїм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Żywym jest Bóg! Gdybyś tak wcześniej przemówił, już od rana lud by odszedł,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rzekł: ”Jako żyje prawdziwy Bóg, gdybyś nie przemówił, to dopiero rano lud odstąpiłby, każdy od ścigania swego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2024-05-16T20:59:26Z</dcterms:modified>
</cp:coreProperties>
</file>