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rozkazał swoim wojownikom, aby ich zabili, obcięli im ręce i nogi i powiesili przy stawie w Hebronie. Głowę Isz-Boszeta pochowano natomiast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sługom, a oni zabili ich, obcięli im ręce i nogi i powiesili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Dawid sługom, i zabili je, a obciążywszy ręce ich, i nogi ich, zawiesili je nad stawem w Hebronie; ale głowę Izbosetową wziąwszy pogrzebali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sługom swoim, i pozabijali je, a obciąwszy ręce i nogi ich, zawiesili je nad stawem w Hebron, a głowę Isboseta wzięli i pogrzebli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dał rozkaz młodzieńcom, a ci ich stracili. Odrąbali im ręce i nogi i powiesili w okolicy stawu w Hebronie, a głowę Iszbaala zabrali i pochowali w Hebronie, w grobie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Dawid swoim sługom ich zabić, obciąć im ręce i nogi i powiesić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swoim sługom, a ci ich zamordowali. Następnie obcięli im ręce i nogi i powiesili nad stawem w Hebronie. Natomiast głowę Iszboszeta zabrano i pochowano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młodym żołnierzom, aby ich zabili. Obcięto im ręce i nogi i powieszono ich nad stawem w Hebronie. Natomiast głowę Iszbaala złożono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młodym sługom, by ich zabili: ci ucięli im ręce i nogi i powiesili koło stawu w Chebronie. Głowę zaś Iszbaala wzięli i pochowali w grobie Abnera,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wydał rozkaz swoim sługom, więc ich zabili, odcięli im ręce i nogi, oraz zawiesili ich przy stawie w Hebronie. Zaś głowę Isboseta zabrali oraz ją pochowali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wydał nakaz młodzieńcom i oni ich zabili, i poodcinali im ręce i nogi, i powiesili ich przy sadzawce w Hebronie; a wziąwszy głowę Isz-Boszeta, pogrzebali ją w grobowcu Abnera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2024-05-13T21:30:22Z</dcterms:modified>
</cp:coreProperties>
</file>