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nadciągnął zatem przeciw Baal-Perasim,* tam pobił ich Dawid i powiedział: JAHWE przełamał moich wrogów przede mną tak, jak przełamują się wody. Dlatego nadał temu miejscu nazwę Baal-Perasim.**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zatem do Baal-Perasim, pobił ich tam i powiedział: JAHWE przełamał moich wrogów przede mną, podobnie jak przełamują się wody. Dlatego nadał temu miejscu nazwę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Baal-Perasim i tam ich pobił, i powiedział: JAHWE rozerwał moich wrogów przede mną jak rwąca woda. Dlatego nazwał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przyciągnął Dawid do Baal Perazym, i poraził je tam Dawid i rzekł: Rozerwał Pan nieprzyjacioły moje przedemną, jako się rozrywają wody. Przetoż nazwał imię miejsca onego Baal Perazym.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do Baal Farazim i poraził je tam, i rzekł: Rozdzielił JAHWE nieprzyjaciele moje przede mną, jako się dzielą wody. Dlatego nazwano imię miejsca onego Baal Farazim.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do Baal-Perasim i tam ich pokonał. Wtedy rzekł Dawid: Jak rwąca woda Pan rozbił wrogów mych przede mną. Dlatego nazwano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Dawid do Baal-Perasim. Tam pobił ich Dawid i rzekł: Pan przełamał moich nieprzyjaciół przede mną, jak przełamują się wody. Dlatego nazwał to miejsce Baal-Perasim (Pan Przełomów).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Baal-Perasim i tam ich pokonał, a potem powiedział: JAHWE roztrzaskał moich wrogów jak nawałnica. Dlatego miejsce to nazywa się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Baal-Perasim, gdzie pokonał Filistynów. Powiedział wtedy: „JAHWE runął na moich nieprzyjaciół jak wodna nawałnica”. Dlatego temu miejscu nadano nazwę „Baal-Perasim”.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do Baal-Peracim i tam ich pokonał. A że powiedział: ”Skruszył Jahwe mych wrogów przede mną, jak woda kruszy [tamy]”, nazwano to miejsce Baal-Peracim.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з горішних проривів і там вирубав чужинців, і сказав Давид: Господь вирубав моїх ворогів чужинців переді мною так як перетинається воду. Через це названо імя того місця: З горішних проривів.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wyciągnął do Baal Peracym. A kiedy Dawid ich tam pobił, zawołał: WIEKUISTY przełamał przede mną moich wrogów; tak, jak się rozrywają fale! Dlatego nazwał tą miejscowość Baal Peracym.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Baal-Peracim i tam Dawid ich pobił. Wtedy rzekł: ”JAHWE przełamał moich nieprzyjaciół przede mną – tak jak wody robią wyrwę”. Dlatego nadał temu miejscu nazwę Baal-Peracim.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 Baal-Perasim : wg G: sponad rozpadlin, ἐκ τῶν ἐπάνω διακοπῶν.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przełomów; wg G: nazwę Ponad Rozpadlinami, ἐπάνω διακοπῶν.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2024-05-16T19:34:27Z</dcterms:modified>
</cp:coreProperties>
</file>