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powiedziała do króla: Prawdą były te wieści, które słyszałam u siebie, o twoich wypowiedziach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 do króla: Prawdziwa była ta wieść, którą słyszałam w swojej ziemi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to mowa, którąm słyszała w ziemi mojej o sprawach twoich, i o mądrości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mowa jest, którąm słyszała w ziemi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przemówiła do króla: Prawdziwa była wieść, którą usłyszałam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Prawdą okazało się to, co o twoich sprawach i o twojej mądrości słyszałam w mojej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króla: Prawdziwa była wieść, którą usłyszałam w moim kraju o twoich dokonaniach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króla: „Prawdą było to, co usłyszałam w moim kraju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- Prawdziwa była ta wieść, którą 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царя Соломона: Правдивим є слово, яке я в моїй землі почула про твоє слово і про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powiedziała do króla: To było prawdą, co w mym kraju słyszałam o twoich sprawach oraz o 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króla: ”Prawdziwe okazało się słowo, które słyszałam w swoim kraju o twych sprawach i o twej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2024-05-21T16:21:09Z</dcterms:modified>
</cp:coreProperties>
</file>