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dlatego, że Mnie opuścili, bili pokłony Asztarcie, bogini Sydończyków, Kemoszowi, bóstwu Moabitów, i Milkomowi, bóstwu Ammonitów. Izraelici przestali kroczyć moją drogą i czynić to, co prawe w moich oczach. Nie przestrzegają już moich ustaw i praw,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opuścili mnie i oddali pokłon Asztarcie, bogini Sydończyków, Kemoszowi, bogu Moabitów, i Milkomowi, bogu synów Ammona, a nie chodzili moimi drogami, aby czynić to, co prawe w moich oczach,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przestrzegać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nakazów i praw,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kłaniali się Astarocie, bogini Sydońskiej, i Chamosowi, bogu Moabskiemu, i Molochowi, bogu synów Ammonowych, a nie chodzili drogami mojemi, aby czynili to, co się mnie podoba, ani też strzegli wyroków moich, i sądów mo ich,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opuścił i chwalił Astartę, boginią Sydońską, i Chamos, boga Moab, i Molocha, boga synów Ammon, a nie chodził drogami moimi, żeby czynił sprawiedliwość przede mną i przykazania moje, i sądy,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opuścił i oddawał pokłon Asztarcie, bogini sydońskiej, Kemoszowi, bogu moabskiemu, i Milkomowi, bogu Ammonitów, a nie poszedł moimi drogami, aby wykonywać to, co uznaję za sprawiedliwe, oraz moje polecenia i prawa, tak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opuścił mnie i oddawał pokłon Asztarcie, bogini Sydończyków, i Kemoszowi, bogu Moabu, i Milkomowi, bogu Ammonitów, a nie postępował moją drogą, czyniąc to, co prawe w moich oczach, i według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oddawali pokłon Asztarcie, bogini Sydończyków, Kemoszowi, bogu Moabitów, i Milkomowi, bogu Ammonitów. Nie chodzili Moimi drogami, aby czynić to, co prawe w Moich oczach i przestrzegać Moich ustaw i praw, jak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tak, ponieważ Mnie opuścili i oddawali cześć Asztarcie, bogini Sydończyków, Kemoszowi, bogu Moabitów, i Milkomowi, bogu Ammonitów, a nie postępowali według moich wskazań. Nie wypełniali tego, co w moich oczach jest słuszne: moich poleceń i wyroków,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mnie opuścił i kłaniał się Asztarcie, bogini Sydończyków, Kemoszowi, bóstwu Moabu, i Milkomowi, bóstwu synów Ammona, a nie poszedł moimi drogami, czyniąc to, co sprawiedliwe w moich oczach, [pełniąc] moje przykazania i moje zarządzenia, jak [to czynił]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Мене оставив і приніс (жертву) Астарті, огиді Сидонян, і Хамосові і ідолам Моава і їхньому цареві, огиді синів Аммона, і не пішов моїми дорогами, щоб чинити правильне переді Мною,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opuścili i korzyli się przed Astartą – bóstwem Cydończyków, przed Kemoszem – bóstwem Moabitów i przed Milkomem – bóstwem Ammonitów. Nie chodzili Moimi drogami, aby spełniać jak jego ojciec Dawid to, co się podoba w Moich oczach, według ustaw i Mych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dlatego, że mnie opuścili i zaczęli się kłaniać Asztarte, bogini Sydończyków, i Kemoszowi, bogu Moabu, i Milkomowi, bogu synów Ammona; i nie chodzili moimi drogami, by wprowadzać w czyn to, co słuszne w moich oczach, a także moje ustawy i moje sądownicze rozstrzygnięcia,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2024-05-20T04:04:25Z</dcterms:modified>
</cp:coreProperties>
</file>