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zatem na Salomona za to, że odwiódł swoje serce od bycia przy JAHWE, Bogu Izraela, który dwukrotnie mu się ukazał*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&lt;x&gt;110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2024-05-20T06:13:40Z</dcterms:modified>
</cp:coreProperties>
</file>