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9"/>
        <w:gridCol w:w="3478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zostało skierowane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2024-05-31T11:04:58Z</dcterms:modified>
</cp:coreProperties>
</file>