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donośnym głosem i według swojego zwyczaju nacinali się mieczami i pikami, aż spływała po nich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2024-05-20T23:51:56Z</dcterms:modified>
</cp:coreProperties>
</file>