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pałacem i który był człowiekiem żyjącym w wielkiej bojaźni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wówczas Abdiasza, który był zarządcą jego domu. (A Abdiasz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Abdyjasza, który był sprawcą domu jego. (A Abdyjasz się bardzo Pana bał;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Abdiasza, sprawcę domu swego: a Abdiasz bał się JAHWE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A Obadiasz odznaczał się wielką bojaźnią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Achab Obadiasza, ochmistrza domu królewskiego; a ten Obadiasz był bardzo wiernym wyznawcą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pałacu, który okazywał wielką bojaźń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Był on człowiekiem, który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Obadjahu, który był marszałkiem dworu. - Obadjahu był wielkim czcicielem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Ахаав Авдія економа. [І Авдій дуже боявся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Ahab wezwał Obadjasza, który zarządzał pałacem. Zaś ten Obadjasz bardzo się obawiał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Achab wezwał Abdiasza, który był ustanowiony nad jego domem. (Abdiasz zaś żywił wielką bojaźń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2024-05-21T09:07:17Z</dcterms:modified>
</cp:coreProperties>
</file>