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9"/>
        <w:gridCol w:w="6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wezwał wówczas Obadiasza, który zarządzał (jego) domem, Obadiasz zaś był (człowiekiem) żyjącym w wielkiej bojaźni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2024-05-21T02:15:30Z</dcterms:modified>
</cp:coreProperties>
</file>