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18:42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1"/>
        <w:gridCol w:w="60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 podniósł się więc, aby jeść i pić, Eliasz zaś wszedł na szczyt Karmelu, przykucnął na ziemi, a twarz ukrył między kolanami.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 podniósł się więc, aby się posilić, podczas gdy Eliasz wszedł na szczyt Karmelu, przykucnął na ziemi, a twarz skrył między kolanami.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 poszedł więc jeść i pić. A Eliasz wstąpił na szczyt Karmelu. Następnie padł na ziemię i włożył twarz między kolana;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szedł Achab, aby jadł i pił; a Elijasz wstąpił na wierzch Karmelu, i położył się na ziemię, a włożył twarz swoję między kolana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Achab jeść i pić, a Eliasz wszedł na wierzch Karmela i nachyliwszy się ku ziemi włożył twarz swoję między kolana swoje,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 zatem poszedł jeść i pić, a Eliasz wszedł na szczyt Karmelu i pochyliwszy się ku ziemi, wtulił twarz między kolana.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 wstał, aby jeść i pić, Eliasz zaś wstąpił na szczyt Karmelu, przykucnął na ziemi, mając twarz między swoimi kolanami.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Achab, żeby jeść i pić, a Eliasz wszedł na szczyt Karmelu, pochylił się ku ziemi i wtulił twarz między kolana.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 zatem odszedł, aby się posilić, Eliasz natomiast wszedł na szczyt Karmelu. Następnie przykucnął, pochylając się do ziemi, z głową wtuloną między kolana.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 poszedł jeść i pić, a Eliasz udał się na szczyt Karmelu. Padł [na kolana] na ziemię, włożył swoją twarz między kolana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Ахаав пішов їсти і пити, й Ілія вийшов на Кармил і схилився до землі і поклав своє лице поміж свої коліна.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Ahab wszedł, aby pić i jeść. Zaś Eliasz wszedł na wierzchołek Karmelu, pochylił się ku ziemi i skrył swoją twarz pomiędzy swe kolana.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Achab poszedł jeść i pić. Eliasz zaś wszedł na szczyt Karmelu i przykucnął do ziemi, a twarz trzymał między kolanami.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2024-05-21T03:12:29Z</dcterms:modified>
</cp:coreProperties>
</file>