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zatem powiedział do Obadiasza: Przejdź się po ziemi, po wszystkich źródłach wód i po wszystkich dolinach rzecznych, może znajdzie się trawa i zachowamy przy życiu konia oraz muła i nie wybijemy części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zatem powiedział do Obadiasza: Przejdź się po kraju, sprawdź wszystkie źródła i doliny rzeczne, może gdzieś jeszcze jest trawa i zdołamy zachować przy życiu konie oraz muły, nie będziemy też musieli wybić części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Achab powiedział do Abdiasza: Przejdź przez ziemię do wszystkich źródeł wód i do wszystkich potoków. Może znajdziemy trawę, abyśmy zachowali przy życiu konie i muły i nie utracili całego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Achab do Abdyjasza: Idź przez ziemię do wszystkich źródeł wód, i do wszystkich potoków, aza gdzie znajdziemy trawę, żebyśmy żywo zachowali konie i muły, i żebyśmy nie zgubili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Achab do Abdiasza: Idź w ziemię do wszytkich źrzódeł wodnych i do wszytkich dolin, jeśli snać będziem mogli naleźć trawę a żywo zachować konie i muły, a do szczętu bydlęta nie zginęły.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Achab powiedział do Obadiasza: Ruszaj przez kraj w kierunku wszystkich wód i do wszystkich potoków. Może gdzieś znajdziemy trawę, to wyżywimy konie i muły i nie zamorzymy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Achab do Obadiasza: Przejdź się po kraju, zwłaszcza gdzie są źródła wód, może znajdziemy trawę, abyśmy zachowali przy życiu konie i muły i nie musieli wybić części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więc zwrócił się do Obadiasza: Chodź, obejdziemy wszystkie źródła w kraju i wszystkie potoki. Może znajdziemy trawę i zachowamy przy życiu konie oraz muły, i nie będziemy musieli wybijać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zatem zwrócił się do Obadiasza: „Przejdźmy kraj, kierując się ku wszystkim źródłom i potokom. Może znajdziemy gdzieś trawę, abyśmy mogli zachować przy życiu konie i muły i abyśmy nie musieli wybijać bydła”.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Achab rzekł do Obadjahu: - Pójdź. Obejdziemy wszystkie źródła w kraju i wszystkie potoki. Może znajdziemy [tyle] trawy, abyśmy utrzymali przy życiu konie i muły, a nie utracili bydląt.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Ахаав до Авдія: Ходи і пройдемо землю на джерела вод і на потоки, чи може не знайдемо зелені і прокормимо коней і ослів, і не будуть вигублені зі скота.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Ahab powiedział do Obadjasza: Przejdź po kraju do wszystkich źródeł wód oraz do wszystkich potoków; może znajdziemy gdzieś trawę, byśmy mogli zachować konie i muły oraz nie pozbawili się zupełnie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Achab do Abdiasza: ”Przejdź przez kraj do wszystkich źródeł wody i do wszystkich dolin potoków. Może znajdziemy gdzieś zieloną trawę, by zachować przy życiu konie oraz muły i nie stracić więcej zwierząt”.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2024-05-17T17:00:15Z</dcterms:modified>
</cp:coreProperties>
</file>