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4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Dawid zasnął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 ze swymi ojcami i został pogrzebany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zasnął Dawid z ojcy swoimi, a pogrzebiony jest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Dawid z ojcy swemi i pogrzebion jest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przodkami i został pochowany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Dawid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spoczął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przy swoich przodkach i pochowano go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Dawid ze swymi przodkami, i został pogrzebany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Давид і його поховано з його батьками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zasnął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praojcami i został pogrzebany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2024-06-02T19:47:44Z</dcterms:modified>
</cp:coreProperties>
</file>