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słudzy króla Aramu powiedzieli do niego: Ich bogowie są bogami gór,* dlatego nas pokonali. Gdybyśmy walczyli z nimi na równinie, z pewnością dalibyśmy im radę.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ludzie z otoczenia króla Aramu powiedzieli: Ich bogowie są bogami gór, dlatego nas pokonali. Gdybyśmy walczyli z nimi na równinie, z pewnością dalibyśmy im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króla Syrii powiedzieli do niego: Ich bogowie są bogami gór, dlatego nas pokonali. Walczmy jednak z nimi na równinie i na pewno ich pokonamy.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słudzy króla Syryjskiego rzekli do niego: Bogowie ich są bogowie górni, przetoż nas przemogli; a wszakże zwiedźmy z nimi bitwę w polu a ujrzysz, jeźli ich nie przemożemy.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króla Syryjskiego mówili mu: Bogowie górni są bogowie ich, dlatego nas zwyciężyli, ale lepiej, że z nimi walczyć będziem w polu, i pożyjemy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słudzy króla Aramu rzekli do niego: Ich bogowie są bogami gór. Dlatego nas pokonali. Natomiast walczmy z nimi na równinie, wtedy na pewno my ich pokonamy!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dworzanie króla Aramu rzekli do niego: Ich bogowie są bogami gór, dlatego nas zwyciężyli. Gdybyśmy stoczyli z nimi bitwę na równinie, może zwyciężylibyśmy.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króla Aramu powiedzieli do niego: Ich bogowie są bogami gór, dlatego nas zwyciężyli. Gdy jednak będziemy walczyć z nimi na równinie, wtedy na pewno ich pokonamy.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Wysocy urzędnicy króla Aramu zaczęli mu doradzać: „Ich bogowie to bogowie gór, dlatego okazali się silniejsi od nas. Jeśli jednak będziemy z nimi walczyć na równinie, to na pewno my okażemy się silniejsi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Dworzanie zaś króla Aramu mówili do niego: - Ich Bóg jest Bogiem gór, dlatego nas przemogli. Ale jeśli będziemy walczyć z nimi na równinie, [z pewnością] ich zwyciężymy.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Господь, сказав Єзавелі, мовлячи: Пси пожеруть її в твердині Єзраєла.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słudzy króla aramejskiego powiedzieli do niego: Ich Bóg jest Bogiem gór i dlatego nas zwyciężyli! Gdybyśmy mogli walczyć z nimi na równinie – wtedy byśmy ich pokonali.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króla Syrii rzekli do niego: ”Ich Bóg jest Bogiem gór. Dlatego okazali się silniejsi od nas. Walczmy więc z nimi na równinie i zobaczmy, czy nie okażemy się silniejsi od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bogowie są bogami gór : wg G: Bogiem gór jest Bóg Izraela, θεὸς ὀρέων θεὸς Ισραηλ.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2024-05-16T23:36:51Z</dcterms:modified>
</cp:coreProperties>
</file>