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mi przy tym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rzekł Pan: Nie mają 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nie mające pasterza. I rzekł JAHWE: Nie mają ci pana, niech się każdy wróci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Ujrzałem całego Izraela rozproszonego po górach, jak owce bez pasterza, i Pan rzekł: Nie ma nad nimi pana.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Widziałem wszystkich Izraelitów rozproszonych na górach jak owce, które nie mają pasterza. JAHWE zaś powiedział: Oto ci nie mają pana, niech więc wrócą w pokoju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swojego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po górach, jak trzoda, która nie ma pasterza. Jahwe powiedział: Oni swego pana nie mają. Niech każdy wróci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так. Я побачив ввесь Ізраїл розсипаним по горах, наче стадо, в якого немає пастиря, і сказав Господь: Немає пана в них,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wszystkich Israelitów rozproszonych po górach, jak owce pozbawione pasterza. Zaś WIEKUISTY powiedział: Oni nie mają pana; niechaj wrócą w pokoju,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2024-05-15T03:17:47Z</dcterms:modified>
</cp:coreProperties>
</file>