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wyruszyłbyś ze mną na wojnę o Ramot Gileadzkie? A Jehoszafat odpowiedział królowi Izraela: Postąpię tak, jak ty, mój lud postąpi jak twój, a moje konie —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Jehoszafata: Czy wyruszysz ze mną na wojnę do Ramot-Gilead? Jehoszafat odpowiedział królowi Izraela: Ja tak, jak i ty, mój lud tak, jak i twój lud, moje konie,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Jozafata: Pociągnieszże ze mną na wojnę przeciwko Ramot Galaad? I rzekł Jozafat do króla Izraelskiego: Jakom ja, tak i ty; jako lud mój, tak lud twój; jako konie moje, tak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Jozafata: A pojedziesz ze mną na wojnę do Ramot Galaad?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Jozafata: Czy pójdziesz ze mną na wojnę o Ramot w Gileadzie? Jozafat zaś odpowiedział królowi izraelskiemu: Ja tak, jak i ty; lud mój, jak i twój lud; konie moje,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Jehoszafata: Czy ruszysz ze mną na wojnę pod Ramot Gileadzkie? Jehoszafat zaś odpowiedział królowi izraelskiemu: Ja zrobię tak jak ty, mój lud jak twój lud, a konie moje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Jehoszafata: Czy wyruszysz ze mną na wojnę przeciwko Ramot w Gileadzie? Jehoszafat odpowiedział królowi izraelskiemu: Ja jestem jak ty, mój lud jak twój lud, a 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Jozafata: „Czy wyruszysz ze mną do walki o Ramot w Gileadzie?”. Jozafat odpowiedział królowi Izraela: „Ja postąpię tak jak ty, mój lud jak twój lud, moje konie jak twoje konie”.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Jozafata: - Czy zechcesz wyruszyć ze mną, aby walczyć o Ramot Gilead? Jozafat odpowiedział królowi Izraela: - [Jesteśmy jednej myśli] tak ja, jak ty. Tak mój lud, jak lud twój, tak moje konie,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Піди з нами на війну до Реммата Ґалаадського і сказав Йосафат: Так як я, так і ти, як мій нарід, так твій нарід, як мої коні, так твої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Jozafata: Czy wyruszysz ze mną na wojnę do Ramot w Gileadzie? A Jozafat odpowiedział królowi israelskiemu: Rozporządzaj mną – jak sobą, a mym ludem – jak twoim ludem, oraz moimi końmi – jak twymi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Jehoszafata: ”Czy pójdziesz ze mną, by walczyć pod Ramot-Gilead?” Jehoszafat odrzekł królowi Izraela: ”Ja jestem jak ty. Mój lud jak twój lud. Moje konie jak twoje konie”.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2024-05-15T16:21:16Z</dcterms:modified>
</cp:coreProperties>
</file>