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ta druga kobieta: Nieprawda! Moim synem jest chłopiec żywy, a twoim umarły. Pierwsza na to: Nieprawda! To twoim synem jest ten martwy, a moim synem — żywy. I tak sprzeczały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druga kobieta odezwała się: Nie! Moim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żywy, a twoim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umarły. Lecz tamta powiedziała: Nie! Twoim synem jest ten umarły, a moim synem jest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ona druga niewiasta: Nie tak; ale syn mój jest ten żywy, a syn twój ten umarły. Ale ona rzekła: Nie; ale syn twój jest ten umarły, a syn mój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druga niewiasta: Nie jest tak, jako powiadasz, ale syn twój umarł, a mój żyw. Przeciwnym zaś obyczajem ona mówiła: Nieprawdę mówisz: bo syn mój żyw, a syn twój umarł.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odparła druga kobieta: Wcale nie, bo mój syn żyje, a twój syn zmarł. Tamta zaś mówi: Właśnie że nie, bo twój syn zmarł, a mój syn żyje. I tak wykrzykiwały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 druga kobieta: Nieprawda! Bo moim synem jest ten żywy, a twoim ten umarły. Tamta zaś rzekła: Nieprawda! Twoim synem jest ten umarły, a moim ten żywy. I tak mówiły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Nie! Mój syn żyje, a twój syn umarł! Pierwsza zaś powiedziała: Nie! To twój syn umarł, a mój żyje! I tak 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„Nie! To mój syn żyje, a twój jest martwy!”. Pierwsza twierdziła: „Nie! To twój jest martwy, a mój żyje!”. Tak się sprzeczały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zaprzeczyła: - Nie! Moim synem jest ten żywy, a twoim synem jest ten umarły. Na to ta [pierwsza] odpowiedziała: - Nie! Twoim synem jest ten umarły, a moim synem jest ten żywy. I 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Ти кажеш: Це мій син живий, і її син мертвий. І ти кажеш: Ні, але мій син живий, і твій син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druga kobieta zawołała: Nie, ten jest moim synem, ten żywy, a twój syn jest martwy! Zaś tamta zawołała: Nie! Ale ten syn żywy! I tak się spierały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powiedziała: ”Nie, bo moim synem jest ten żywy, a twoim synem ten martwy! ” Tamta zaś przez cały czas mówiła: ”Nie, to twój syn jest martwy, a mój syn jest żywy”. I tak mówiły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2024-05-28T18:35:07Z</dcterms:modified>
</cp:coreProperties>
</file>