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góry były drogie kamienie o wymiarach takich, jak ciosy – i cedr.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nim, od góry, opierały się drogie kamienie o wymiarach takich jak ciosy, a wyżej było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były kamienie kosztowne wyciosane na miarę, z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 kamienie kosztowne pod miarą wyciosane, z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kamienie kosztowne w równej mierze ciosane było; i takież też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kamienie wyborowe, według miary ciosane, i budulec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spoczywały kosztowne kamienie ciosane według miary oraz belki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kładziono kolejne wspaniałe bloki, ciosane według miary oraz belki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ułożono wielkie kamienie dopasowane według miary, a na nich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zaś ku górze [wznosiły się] kamienie doborowe obrobione na miarę i [drzewo]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підпори під його обводом довкруги окружали його, десять ліктів довкруги, щоб держати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były kosztowne kamienie, tego samego wymiaru co kamienie ciosowe oraz cedrowe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zaś były kosztowne kamienie o odpowiednich wymiarach, ciosane, a także drewno cedrowe.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2024-05-31T13:35:50Z</dcterms:modified>
</cp:coreProperties>
</file>