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się przedstawia sprawa przymusowych robót,* które król Salomon narzucił, aby zbudować dom JAHWE i swój dom, i Millo,** i mury Jerozolimy, i Chasor, i Megiddo, i Gezer***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przymusowymi zaś robotami, które narzucił król Salomon, rzecz miała się tak: przy ich pomocy król chciał zbudować świątynię JAHWE, swój pałac, Millo, mury Jerozolimy, Chasor, Megiddo i Gezer.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przyczyna poboru do robót, który król Salomon rozkazał na budowę domu JAHWE, swojego domu, Millo, muru Jerozolimy, Chasor, Megiddo i Gezer.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przyczyna poboru, który był rozkazał wybierać król Salomon, była, aby zbudował dom Pański, i dom swój, i Mello, i mury Jeruzalemskie, i Hasor, i Magieddo, i Gazer.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Tać jest summa nakładów, którą dał król Salomon na budowanie domu PANSKIEGO i domu swego, i Mello, i muru Jerozolimskiego, i Heser, i Mageddo, i Gazer.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przedstawiała się sprawa robót przymusowych, które król Salomon podjął celem budowy świątyni Pańskiej, swego pałacu Millo, murów jerozolimskich, Chasor, Megiddo i Gezer.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się zaś miała rzecz z pańszczyzną, jaką wprowadził król Salomon, budując przybytek Pana i swój pałac, i twierdzę Millo, i mury Jeruzalemu, i warownie Chasor, Megiddo i Gezer;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zaś miała się rzecz z przymusowymi robotami, które wprowadził król Salomon przy budowie domu JAHWE, swego domu, Millo i murów Jerozolimy, a także Chasor, Megiddo i Gezer.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zarządził roboty przymusowe, żeby wybudować dom JAHWE, swój pałac, Millo, mury obronne Jerozolimy, Chasor, Megiddo i Gezer.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przedstawia się sprawa robót przymusowych, które król Salomon nałożył, aby zbudować Świątynię Jahwe, swój pałac, Millo, mury Jerozolimy oraz [odbudować] Chacor, Megiddo, Gezer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 них зробив цар Соломон корабель в Ґазіонґавері, що було близько Елата, на гирлі останнього моря в землі Едома.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tak się rzecz miała z poborem, który król Salomon kazał wziąć na budowę Przybytku WIEKUISTEGO oraz swojego pałacu, twierdzy Millo i muru jerozolimskiego, a także warowni: Hacoru, Megidda i Gezeru.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sprawozdanie dotyczące powoływanych do robót przymusowych, których król Salomon powołał, by budowali dom JAHWE oraz jego własny dom i Nasyp, i mur Jerozolimy, i Chacor, i Megiddo, i Gezer.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5:1-18&lt;/x&gt;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5:9&lt;/x&gt;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Opis ten został odzwierciedlony w pracach wykopaliskowych.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2024-05-21T17:23:07Z</dcterms:modified>
</cp:coreProperties>
</file>