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świątynia, obecnie tak wspaniała, stanie się kupą gruzów. Każdy przechodzień przystanie przy niej zdumiony i wykrzyknie: Za co JAHWE uczynił tak tej ziemi i 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domowi, który był wyniosły, każdy przechodzący obok zdziwi się i świśnie. I będą pytać: Dlaczego JAHWE uczynił tak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ten dom, który był sławny, każdemu mimo idącemu będzie na podziw i na poświstanie, i rzecze: Przeczże tak uczynił Pan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na przykład. Każdy, który pójdzie przezeń, zdumieje się i zaświszcze, i rzecze: Przecz tak uczynił JAHWE ziemi tej i domowi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ta będzie ruiną. Każdy przechodzący koło niej będzie zgrozą przejęty i zagwiżdże szyderczo. Gdy będą pytać: Dlaczego Pan tak uczynił temu krajowi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ten zostanie zburzony, tak iż każdy, kto będzie tędy przechodził, wzdrygnie się nad nim i zagwiżdże, i powiedzą: Za co Pan uczynił tak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zrujnowany i każdy przechodzący obok niego będzie przejęty grozą, zagwiżdże szyderczo i zapyta: Dlaczego JAHWE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legnie w gruzach. Każdy, kto będzie przechodził, na jego widok wpadnie w osłupienie, zagwiżdże i zapyta: «Dlaczego JAHWE postąpił tak z tym krajem i z tym domem?».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 będzie rumowiskiem. Każdy, kto obok niej przejdzie, zdumieje się i zagwiżdże. I będą pytać: Dlaczego Jahwe tak postąpił z tą ziemią i z tą Świątynią?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(відносно) цього високого дому, кожний хто пройде через нього жахнеться і підсвисне, і скажуть: Чому Господь так вчинив цій землі і цьому домові?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koło tego Przybytku, który miał być wysokim – każdy, kto przejdzie obok niego, zdrętwieje oraz świśnie. A kiedy się zapytają: Czemu WIEKUISTY tak uczynił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 stanie się rumowiskiem. Każdy, kto będzie obok niego przechodził, popatrzy zdumiony i zagwiżdże, i powie: ʼZa co JAHWE tak uczynił tej ziemi i temu domowi?ʼ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2024-05-22T01:28:40Z</dcterms:modified>
</cp:coreProperties>
</file>