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umarł i pochowano go. Następnego roku wkroczyły do kraju (łupieskie) hordy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Elizeusz umarł i został pochowany. Następnego roku kraj najechały łupieskie hordy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umarł i pogrzebali go. A z nastaniem roku moabskie zgraje napadły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Elizeusz, i pogrzebiono go. A kupy swawolne Moabskie wtargnęły do ziemi roku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tedy Elizeusz i pogrzebion jest. A łotrzykowie z Moab wjechali w ziemię tegoż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umarł i pochowano go. A bandy Moabitów wpadały do kraju każdego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umarł i pochowano go. Następnego roku wtargnęły do kraju moabskie oddziały najezdnicze.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zmarł i go pochowano. Bandy Moabitów co roku napadały na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umarł i został pochowany. Każdego roku bandy Moabitów napadały na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umarł i pogrzebano go. Z nastaniem roku bandy moabskie napadły na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Елісей, і поховали його. І легко озброєні з Моава прийшли в землю, як починався рік.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 umarł oraz go pochowano. A następnego roku wtargnęły do kraju bandyckie oddziały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umarł i został pogrzebany. A z początkiem roku wpadały do kraju oddziały grabieżcze Moabitów.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2024-05-15T14:43:21Z</dcterms:modified>
</cp:coreProperties>
</file>