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faraon Necho ustanowił królem Eliakima,* syna Jozjasza, zmienił mu imię na Jehojakim, a Jehoachaza zabrał. (Ten) przybył do Egiptu i tam umarł.**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miejsce Jozjasza faraon Necho ustanowił królem Eliakima,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zmieniając mu imię na Jehojakim. Jehoachaza Necho wziął z sobą do Egiptu. Tam też Jehoachaz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ustanowił królem Eliakima, syna Jozjasza, w miejsce jego ojca Jozjasza, i zmienił jego imię na Joakim, a Jehoachaza zabrał. Ten przyszedł do Egiptu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Farao Necho Elijakima, syna Jozyjaszowego, miasto Jozyjasza, ojca jego, i odmienił imię jego, a nazwał go Joakim; ale Joachaza wziął, który, gdy przyszedł do Egiptu, 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królem postanowił Farao Nechao Eliakima, syna Jozjaszowego, miasto Jozjasza, ojca jego, i odmienił imię jego Joakim. Lecz Joachaza wziął i zawiódł do Egiptu,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ustanowił królem Eliakima, syna Jozjasza, w miejsce Jozjasza, jego ojca, i zmienił mu imię na Jojakim. Joachaza zaś schwytał i zaprowadził do Egiptu, gdzie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ustanowił faraon Necho królem Eljakima, syna Jozjasza, zmieniając jego imię na Jehojakim, Jehoachaza zaś zabrał z sobą; lecz gdy przybył do Egiptu, umarł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faraon Neko ustanowił królem Eliakima, syna Jozjasza, zamiast Jozjasza, jego ojca, i zmienił mu imię na Jojakim. Jehoachaza zaś zabrał i uprowadził do Egiptu, gdzie Jehoachaz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następcę Jozjasza, faraon Necho ustanowił królem Eliakima, jego syna, zmieniając jego imię na Jojakim. Joachaza natomiast uprowadził do Egiptu. I tam właśnie Joachaz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ustanowił królem Eljakima, syna Jozjasza, w miejsce Jozjasza, jego ojca, i zmienił mu imię na Jojakim. Joachaza zaś wziął, zaprowadziłK do Egiptu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Нехао поставив над ними царем Еліякіма, сина Йосії царя Юди, замість Йосії його батька і змінив його імя на Йоаким. І взяв Йоахаза і вніс до Єгипту, і він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Necho ogłosił królem Eljakima, syna Jozjasza, zamiast jego ojca Jozjasza oraz zmienił jego imię na Jojakim; zaś Joachaza zabrał, więc przybył on do Micraimu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faraon Necho uczynił królem Eliakima, syna Jozjasza, w miejsce Jozjasza, jego ojca, i zmienił jego imię na Jehojakim; a Jehoachaza zabrał i poprowadził do Egiptu, gdzie ten później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2024-05-15T07:05:46Z</dcterms:modified>
</cp:coreProperties>
</file>