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wzniesień nie przystępowali do ołtarza JAHWE w Jerozolimie, mogli jedynie jeść przaśniki pośród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Sprowadzeni kapłani świątynek nie zbliżali się do ołtarza JAHWE w Jerozolimie, mogli jedynie spożywać przaśniki w gronie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kapłani wyżyn nie przystąpili do ołtarza JAHWE w Jerozolimie, ale mogli jeść przaśne chleby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przystępowali kapłani wyżyn do ołtarza Pańskiego w Jeruzalemie, ale jadali chleby przaśne między braćmi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wstępowali ofiarownicy wyżyn do ołtarza PANSKIEGO w Jeruzalem, ale tylko jadali przaśniki między 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kapłanom wyżyn nie wolno było przystępować do ołtarza Pańskiego w Jerozolimie, wyjąwszy to, że mogli jeść chleby przaśne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kapłanom z świątynek na wyżynach nie wolno było składać ofiar na ołtarzu Pana w Jeruzalemie, wolno im było jednak jeść przaśny chleb w gronie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wyżyn nie przystępowali do ołtarza JAHWE w Jerozolimie, ale jedli przaśny chleb pośród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wzniesień kultycznych nigdy jednak nie pełnili służby przy ołtarzu JAHWE w Jerozolimie, choć mogli jeść przaśne chleby razem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kapłani wyżyn nie przystępowali do ołtarza Jahwe w Jerozolimie, chociaż wśród swoich braci jedli chleb niekwaszony.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священики високих (місць) не прийшли до господного жертівника в Єрусалимі, бо лише не їли прісне серед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wyżyn nie wolno było podchodzić do ołtarza WIEKUISTEGO w Jeruszalaim, lecz spożywali przaśny chleb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tylko, że kapłani wyżyn nie przystępowali do ołtarza JAHWE w Jerozolimie, lecz spożywali przaśniki wśród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2024-05-15T01:17:02Z</dcterms:modified>
</cp:coreProperties>
</file>