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Jehojakima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Joakima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Joakimowe, i wszystko co czynił, zapisane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Joakimowych i wszytko, co czynił, aza to nie napisano jest w księgach mów dni królów Judzkich? I zasnął Joakim z ojcy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Jojakima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Jojakima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Jojakima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Jojakima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Йоакима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Jojakima i wszystkiego, czego dokonał, to przecież napisano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Jehojakima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2024-05-13T20:50:53Z</dcterms:modified>
</cp:coreProperties>
</file>