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rozlali ludziom, aby jedli. A gdy skosztowali tej potrawy, krzyknęli oni i powiedzieli: Śmierć w kotle, mężu Boży! I nie mogli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2024-05-15T16:53:12Z</dcterms:modified>
</cp:coreProperties>
</file>