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 niech przylgnie do ciebie i do twojego potomstwa na wieki. I (Gehazi) wyszedł od niego pokryty trądem jak śniegiem.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2024-05-14T02:37:52Z</dcterms:modified>
</cp:coreProperties>
</file>