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do swojej pani: O, gdyby tak mój pan mógł stanąć przed prorokiem przebywającym w Samarii, zaraz zostałby uzdrowiony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swojej pani: O gdyby mój pan udał się do proroka, który jest w Samarii! Ten na pewno uzdrowiłby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 swej: O gdyby się pan mój dostał do proroka, który jest w Samaryi! pewnieby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paniej swojej: Oby to pan mój był u proroka, który jest w Samaryjej, pewnie by go uzdrowił od trędu, który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swojej pani: O, gdyby pan mój udał się do proroka, który jest w Samarii! Ten by go wówczas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rzekła ona do swojej pani: Ach, gdyby to mój pan zetknął się kiedy z prorokiem, który mieszka w Samarii, to by go wnet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powiedziała do swojej pani: O, gdyby mój pan stanął przed prorokiem, który jest w Samarii, wówczas ten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ona do swojej pani: „O, gdyby tylko mój pan mógł stanąć przed prorokiem, który jest w Samarii. On uwolniłby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to] powiedziała [raz] do swojej pani: - Ach, gdyby pan mój [stanął] przed Prorokiem, który jest w Samarii, wówczas [on]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 своїй пані: Коби мій пан був перед божим пророком, що в Самарії, тоді би він очистив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powiedziała do swojej pani: O, gdyby się mój pan dostał się do proroka w Szomronie, wtedy by go uwolnił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swej pani: ”Gdybyż to mój pan był u proroka, który jest w Samarii! Wtedy on uleczyłby go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2024-05-14T13:49:10Z</dcterms:modified>
</cp:coreProperties>
</file>