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też z sobą list do króla Izraela. Było w nim napisane: Teraz, gdy otworzyłeś ten list, wiedz, że to ja posłałem do ciebie mojego sługę Naamana,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Izraela o następującej treści: Kiedy ten list do ciebie dojdzie, wiedz, że posyłam do ciebie Naamana, swego sługę, abyś go uzdrowił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Izraelskiego w te słowa: Jako cię prędko dojdzie ten list, wiedz, 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list do króla Izraelskiego, w te słowa: Gdy weźmiesz ten list, wiedz, iżem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przedłożył królowi izraelskiemu list następującej treści: Z chwilą gdy dojdzie do ciebie ten list, [wiedz], iż posyłam do ciebie Naamana, sługę mego,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list do króla izraelskiego tej treści: Gdy ten list dotrze do ciebie, to wiedz, że to ja wysłałem do ciebie Naamana, mojego sługę, abyś go uleczył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izraelskiemu list tej treści: Gdy dojdzie do ciebie ten list, wiedz, że posyłam do ciebie Naamana, mego sługę,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przekazał królowi izraelskiemu, był następującej treści: „Wraz z tym listem posyłam do ciebie Naamana, mojego sługę, abyś uwolnił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izraelskiemu wręczył list tej treści: - Oto wraz z tym listem, który otrzymujesz, posyłam ci Naamana, mojego dworzanina, abyś go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do israelskiego króla pismo tej treści: ... Teraz, kiedy dojdzie do ciebie to pismo, oto posłałem do ciebie mojego sługę Naamana,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Izraela list następującej treści: ”A gdy dotrze do ciebie ten list – oto posyła do ciebie Naamana, mojego sługę, żebyś go uleczył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2024-05-14T08:15:23Z</dcterms:modified>
</cp:coreProperties>
</file>