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(Chazael) wziął koc, zanurzył go w wodzie i narzucił mu go na twarz – i umarł. Chazael* zaś przejął po nim władzę.**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Chazael wziął koc, namoczył go w wodzie i narzucił królowi na twarz. Tak Ben-Hadad umarł, a Chazael 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Chazael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kołdrę, zamoczył ją w wodzie i rozciągnął na jego twarzy, tak że umarł. Chazael zaś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wziął Hazael kołdrę i zamaczał ją w wodzie, i rozciągnął na twarzy jego. I umarł (Benadad), a Hazael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drugi, wziął kołdrę i nalał wody, i rozciągnął na obliczu jego: który gdy umarł, królował Hazael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Chazael wziął nakrycie, zamoczył w wodzie i rozciągnął na jego twarzy, tak iż on umarł. Chazael zaś w jego miejsce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wziął Chazael derkę, zamoczył ją w wodzie i narzucił ją na jego twarz tak, że umarł. Potem Chazael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Chazael wziął kawałek tkaniny, zanurzył w wodzie i rozciągnął na jego twarzy, tak że ten zmarł. Chazael zaś po nim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 wziął kawałek grubego materiału, zamoczył w wodzie i przykrył jego twarz. W ten sposób Ben-Hadad umarł, a Chazael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wziął przykrycie, umoczył w wodzie i rozciągnął nad jego twarzą. [Król] umarł. Chazael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той взяв полотно і замочив в воді і поклав на його лице, і він помер, і зацарював Азаїл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 wziął plecioną makatkę, zamoczył ją w wodzie i rozpostarł na jego twarzy tak, że umarł. Zaś Hazael zamiast niego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wziął narzutę i umoczywszy ją w wodzie, rozciągnął mu ją na twarzy, tak iż umarł. I Chazael 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zachód w czternastym roku jego panowania, tj. w 845 r. p. Chr., gdy panował jeszcze Ben-Hadad (imię tronowe) Adad-Idri, a inwazją Salmanasara w 841 r. p. Chr. Panował ok. 40 lat, &lt;x&gt;120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19:15&lt;/x&gt;; &lt;x&gt;120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2024-06-01T18:59:36Z</dcterms:modified>
</cp:coreProperties>
</file>