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objął władzę, i panował w Jerozolimie osiem*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kiedy rozpoczął rządy,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zaczął królować,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miał, gdy królować począł, a ośm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mu lat i dwie było, gdy począł królować, a ośm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trzydzieści dwa lata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objął władzę królewską, a panował w Jeruzalemie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objął rządy, i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wstąpił na tron, i przez osiem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zaczął panować, a osiem lat królował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тридцятьдва літним сином коли зацарював і вісім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dwa lata, a panował w Jeruszalaim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panował w Jerozolimie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osiem : wg G BA : czterdzieści; G L : dziesięć.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2024-06-01T19:15:39Z</dcterms:modified>
</cp:coreProperties>
</file>