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(on) JAHWE, dlatego uśmiercił go (On) i przeniósł władzę królewską na Dawida,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radził się on JAHWE, dlatego JAHWE pozbawił go życia, a władzę królewską przeniósł na Dawida,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radził się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go więc i przeniósł królestwo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nie radził Pana, zabił go, a przeniósł królestwo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miał nadzieje w JAHWE. Dla czego zabił go i przeniósł królestwo jego do Dawida, syna Isaj.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On więc zesłał na niego śmierć, a królestwo jego przeniósł na Dawida,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o wyrocznię Pana; On więc pozbawił go życia, władzę królewską zaś przeniósł na Dawida,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PANA; dlatego On sprawił, że zginął, a królestwo przekazał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radził się JAHWE. Dlatego został zabity, a władza królewska została przekazana Dawidowi, synowi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пошукав Господа, і Він забив його і повернув царство Давидові синові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się nie radził WIEKUISTEGO zabił go, a królestwo przeniósł na Dawida, syna 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pytał JAHWE. Toteż on go uśmiercił, a władzę królewską przekazał Dawidowi, synowi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2024-05-16T19:51:01Z</dcterms:modified>
</cp:coreProperties>
</file>