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1"/>
        <w:gridCol w:w="6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następnego dnia Filistyni przyszli, aby łupić przebitych (mieczem), znaleźli Saula i jego synów, poległych na górze Gilboa.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2024-05-16T16:12:35Z</dcterms:modified>
</cp:coreProperties>
</file>