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Rozprawił się on również z pewnym Egipcjaninem, człowiekiem ogromnym, mierzącym pięć łokci wzrostu.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Egipcjanin ten dzierżył w ręce włócznię, której drzewce było jak wał tkacki. Benajasz wyszedł do niego z kijem, wyrwał mu włócznię z ręki i nią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o wzroście pięciu łokci. Egipcjanin miał w ręku włócznię,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grubą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wał tkacki. On zaś zszedł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Egipczanina, męża, którego wzrost był na pięć łokci. A chociaż Egipczanin miał w ręku oszczep jako nawój tkacki, wszkże przyszedł do niego z kijem, i wydarł oszczep z ręki Egipczanina,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zabił męża Egipcjanina, którego wzrost był na piąci łokiet, a miał oszczep jako nawój tkacki; a tak stąpił do niego z laską i wyrwał oszczep, który trzymał w ręce,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 wzroście pięciu łokci. Egipcjanin trzymał w ręku dzidę [grubą] jak wał tkacki, podczas gdy on poszedł na niego z kijem. Wyrwawszy dzidę z ręki Egipcjanina, zabił go własną jego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pewnego Egipcjanina mającego pięć łokci wzrostu. Egipcjanin ten miał w ręku włócznię, grubą jak wał tkacki,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Egipcjanina, który był wysoki na pięć łokci. Egipcjanin miał w ręku oszczep jak wał tkacki, a on przystąpił do niego z kijem, wyrwał mu oszczep z ręki i zabił go jego własnym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 wysokiego na pięć łokci. Egipcjanin trzymał w ręce włócznię grubości wału tkackiego, a Benajasz miał tylko kij. Wyrwał włócznię z ręki Egipcjanina i zabił go jego własną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Egipcjanina, olbrzyma wysokiego na pięć łokci, który miał w ręku dzidę [grubą] jak wał tkacki. On jednak zszedł do niego z kijem, wyrwał dzidę z ręki Egipcjanina i 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побив чоловіка єгиптянина, вродливого на пять ліктів чоловіка, і в руці спис єгиптянина наче ткацький валок, і прийшов до нього Ванея з палицею і забрав списа з руки і його забив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nadto zabił męża, Micraimczyka, człowieka o wzroście pięć łokci. Micraimczyk miał w ręce oszczep, jak wał tkacki; jednak przyszedł do niego z kijem, wydarł oszczep z ręki Micraimczyka i zabił go jego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męża nadzwyczaj wysokiego, mającego pięć łokci wzrostu. A w ręku tego Egipcjanina była włócznia niczym wał tkacki; on jednak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2024-05-23T21:39:22Z</dcterms:modified>
</cp:coreProperties>
</file>