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chlebie (rozkładanym) w rzędach, i przy mące na ofiarę z pokarmów, i przy plackach przaśników, i przy patelniach,* i przy zaczynianiu (ciasta), i przy każdej mierze albo wadze,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przykład: przy rozkładaniu w rzędach chleba [obecności], przy mące na ofiary z pokarmów, przy smażeniu przaśnych placków, przy zaczynianiu ciasta, przy wszystkim, co wymagało zmierzenia lub zważenia,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chlebie pokładnym, przy mące na ofiarę z pokarmów, przy plackach niekwaszonych, przy tym, co pieczone, i tym, co smażone, i przy wszystkim, co ważone i 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około chleba pokładnego, i około mąki na ofiarę, i około placków niekwaszonych, i około panewek, i około rzeczy smażonych, i około wszelkiej miary i odmierzania;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nad chlebem pokładnym i nad obiatą z białej mąki, i około kreplów przaśnych, i około panewek, i około pieczenia, i nad wszelką wagą i 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Troszczyli się oni zarówno o chleby pokładne, o najczystszą mąkę na ofiarę pokarmową, o przaśne placki, jak i o to, co było pieczone na blachach i co było smażone, i o wszystko, co było ważone i 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Troszcząc się o chleby pokładne i o mąkę do ofiar z pokarmów, o placki przaśne, o to, co pieczone i smażone, o wszystko, co trzeba ważyć i odmierzać,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chlebie pokładnym, najlepszej mące na ofiary pokarmowe, przy niekwaszonych plackach, przy tym, co pieczone i smażone, i wszystkim, co ważone i 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Troszczyli się o chleby poświęcone, o najczystszą mąkę na ofiary pokarmowe, o przaśne podpłomyki, o to, co było pieczone na blachach, i o to, co było smażone, o wszystko, co było mierzone i 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się starać o chleby składane [Bogu], o wyborową mąkę na ofiarę, o ciasto niekwaszone, o pokarmy pieczone i smażone i o wszystko, co należało ważyć i odmierzać.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хлібах предложення, при пшеничній муці для жертви, і при зелені, опрісноках, і при пательнях, і при печеному, і при усякій мірі,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wokoło chleba wystawnego, mąki na ofiarę, niekwaszonych placków oraz blach do pieczenia; wokół mieszania i wszelkiej miary, i wokół odmierzania.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chleb pokładny i o wyborną mąkę na ofiarę zbożową oraz o przaśne podpłomyki i o placki z patelni, i o mieszane ciasto, jak również o wszelkie miary ilości i wielkości;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&lt;x&gt;30 2:5&lt;/x&gt;;&lt;x&gt;30 7:9&lt;/x&gt;; &lt;x&gt;330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2024-05-13T22:25:59Z</dcterms:modified>
</cp:coreProperties>
</file>