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los (na stronę) od wschodu padł na Szelemiasza.* A gdy rzucano losy dla Zachariasza, jego syna, który (zawsze) doradzał z rozsądkiem, jego los padł na (część) od strony północnej.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los na stronę wschodnią padł na Szelemiasza. Gdy następnie rzucano losy dla jego syna Zachariasza, roztropnego doradcy, przypadła mu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dla Szelemiasza padł na stronę wschodnią. Potem rzucili los dla jego syna Zachariasza, mądrego doradcy, i jego los padł na stronę północną;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na wschód słońca Selemijaszowy; Zacharyjaszowi także synowi jego, radcy mądremu, rzucili losy, i padł los jego na północy;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tedy los wschodni Selemiaszowi. A Zachariaszowi, synowi jego, mężowi barzo mądremu i uczonemu, losem się dostała północna strona.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Szelemiasza padł los [na bramę] od strony wschodniej. Potem ciągnęli los dla jego syna, Zachariasza, mądrego doradcy, i padł jego los na stronę północną.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 bramę wschodnią los przypadł Szelemiaszowi. A gdy dla jego syna Zachariasza, mądrego doradcy, rzucono losy, przypadła mu brama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dla Szelemiasza wskazał wschodnią stronę, a dla Zachariasza, jego syna, mądrego doradcy, rzucono los i przypadła mu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Wschodnia przypadła Szelemiaszowi. Następny los padł na jego syna Zachariasza, rozsądnego doradcę, który otrzymał Bramę Północną.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Szelernjahu padł los na stronę wschodnią; dla Zekarjahu, jego syna, mądrego doradcy, ciągnęli los i padł dla niego na stronę północną;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впав жереб, що на схід, Саламії і Захарії. Сини Йоаса вкинули жереб Мелхії, і вийшов жереб північний.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los Szelemiasza padł na Wschód. Rzucili także losy jego synowi Zacharyjaszowi, mądremu doradcy, i jego los padł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los na wschód przypadł Szelemiaszowi. Rzucili los dla Zachariasza, jego syna, roztropnego doradcy, i jego los wskazał na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2024-05-29T15:02:40Z</dcterms:modified>
</cp:coreProperties>
</file>