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Piratończyk, z synów Efraima,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Piratończyk, z Efraima,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Jedenastym, na miesiąc jedenasty,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Benajasz Piratończyk, z synów Efraima,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miesiąca jedenastego był Banajas Faratońszyk z synów Efraimowych,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Jedenasty, miesiąca jedenastego, Banajas Faratończyk z synów Efraim, a w hufie jego dwadzieścia czterzy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z Pireatonu, z synów Efraima,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jedenasty miesiąc, był Benajasz z Piratonu, z Efraimitów,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w jedenastym miesiącu, Benajasz z z Pireatonu, z potomków Efraima,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jedenastego oddziału liczącego dwadzieścia cztery tysiące ludzi w jedenastym miesiącu był Benajasz z Pireatonu,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jedenasty miesiąc, był Benaja z Piratonu, Efraimita,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в одинадцятому місяці Ванея, що з Фаратона синів Ефраїма,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jedenastego miesiąca był Benajahu Piretończyk z synów Efraima, a w jego podziale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Jedenasty, na miesiąc jedenasty, był Benajasz Piratonita, z synów Efraima,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2024-06-01T20:52:22Z</dcterms:modified>
</cp:coreProperties>
</file>