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ojcem Penuela, ojca Gedora, i Ezera, ojca Chuszy. Ci byli synami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Penuel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Gedora, a Ezer — ojcem Chuszy. To są synowie Chura, pierworodnego Efraty, ojca Betlejema.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Faunuel ojciec Giedory, i Ezer ojciec Hosy. Cić są synowie Hura, pierworodnego Efraty, ojca Betlehemczyków.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Fanuel, ociec Gedor, a Ezer, ociec Hosa, ci są synowie Hur, pierworodnego Efrata,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- ojcem Chuszy. Oto synowie Chura, pierworodnego Efraty,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Penuel, ojciec Gedora, i Ezer, ojciec Chuszy. To są synowie Chura, pierworodnego Efraty, ojca Betlechema.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To byli synowie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Wszyscy oni są potomkami Chura, pierworodnego Efraty, założyciela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był ojcem Chuszy. To są synowie Chura, pierworodnego Efraty, który był ojcem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Фануїл батько Ґедора, і Азир батько Осана. Це сини Ора первородного Ефрата батька Вефлаєма.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Penuel był ojcem Gedora, zaś Abiezryda ojcem Chusza. Oni są potomkami Chura, pierworodnego Efrata, ojca Betlechemczyków.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Chuszy. Ci byli synami Chura – pierworodnego Efraty – ojca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2024-05-21T02:52:28Z</dcterms:modified>
</cp:coreProperties>
</file>