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pole tego miasta i jego osiedla dano Kalebowi, synowi Jefunego.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pola tego miasta i jego osiedla przekazano Kalebowi, synowi Jefunego.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Etniego, syna Zeracha, syna Adajasza;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Etny, syna Zerachowego, syna Adajowego,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Atanai, syna Zare, syna Adai,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Etniego, syna Zeracha, syna Adajasza,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pole tego miasta i jego sioła dali Kalebowi, synowi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zaś należące do tego miasta i osiedla dano Kalebowi, synowi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pola zaś należące do miasta i ich osiedla przekazano Kalebowi, synowi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Należącą jednak do miasta ziemię uprawną razem z osiedlami oddano Kalebowi, synowi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поля міста і його села дали Халевові синові Єфонії.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Etni, syna Zeracha, syna Adai,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Etniego, syna Zeracha, syna Adajasza.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2024-06-01T08:43:18Z</dcterms:modified>
</cp:coreProperties>
</file>