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Micheasza to: Piton, Melek, Tarea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Michasowi: Fiton, i Melech,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Micha: Fiton i Melech, i Taraa, i Ahaz.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 i Tachrea.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 i Tacharea.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Pitom, Melek, Tachrea,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Міхи: Фетон і Малах і Тарах.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Michaji to: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Tachrea,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2024-05-14T18:31:12Z</dcterms:modified>
</cp:coreProperties>
</file>