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pobiłeś Edomitów. Dałeś jednak ponieść się pysze.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Myślisz: Oto pobiłem Edomitów — dlatego uniosło się twoje serce, by się chlubić. Siedź teraz w domu. Po co masz się narażać na 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Myśliłeś: Otom poraził Edomczyków; przetoż wyniosło cię serce twoje, abyś się tem chlubił. Siedźże tedy w domu twym; przecz się masz wdawać w to złe, abyś upadł,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Poraziłem Edom: i dlatego się podnosi w pychę serce twoje: siedź w domu twoim. Czemu wyzywasz złe przeciw sobie, abyś upadł i 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sobie: Oto pobiłem zupełnie Edom. Skutkiem czego twoje serce uniosło się pychą, by się chwalić. Pozostań teraz w swoim domu!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Oto pobiłem Edomczyków, więc serce twoje wzbiło się w pychę, aby się przechwalać. Lecz pozostań w swoim domu. Po co wyzywasz nieszczęście?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oto, że pobiłeś Edom. I twoje serce uniosło się pychą. A teraz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Przechwalasz się, że oto doszczętnie rozbiłeś Edom. I to uderzyło ci do głowy! Ciesz się swoją sławą, lecz teraz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Pomyślałeś sobie: Oto pokonałem Edom! - i uniosło się pychą twoje serce. Ciesz się więc swoją chwałą i siedź sobie teraz w domu. Po co masz się narażać na klęskę i ściągać zgubę na siebie i na Judę?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сказав: Ось ти побив Ідумею, і підноситься твоє важке серце. Сиди тепер в твоїм домі, і навіщо ідеш на зло і впадеш ти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Myślałeś: Oto poraziłem Edomitów; dlatego wyniosło cię twoje serce, byś się tym chlubił. Siedź zatem, w twoim domu; czemu się wdajesz w złe, byś upadł, ty i z 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sobie: Oto pobiłeś Edom. A twoje serce cię podniosło i jesteś okryty chwałą. Mieszkajże dalej w swoim domu. Po cóż miałbyś się wdać w walkę w niekorzystnych warunkach i upaść, ty i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2024-05-18T14:02:23Z</dcterms:modified>
</cp:coreProperties>
</file>